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DA235" w14:textId="77777777" w:rsidR="00886CDB" w:rsidRPr="001D6FCB" w:rsidRDefault="00F424EB" w:rsidP="001D6FCB">
      <w:pPr>
        <w:spacing w:line="240" w:lineRule="auto"/>
      </w:pPr>
      <w:bookmarkStart w:id="0" w:name="_GoBack"/>
      <w:bookmarkEnd w:id="0"/>
    </w:p>
    <w:p w14:paraId="1F94A552" w14:textId="05E73263" w:rsidR="0024768C" w:rsidRPr="001D6FCB" w:rsidRDefault="0024768C" w:rsidP="001A0D89">
      <w:pPr>
        <w:tabs>
          <w:tab w:val="left" w:pos="412"/>
        </w:tabs>
        <w:spacing w:line="240" w:lineRule="auto"/>
      </w:pPr>
    </w:p>
    <w:p w14:paraId="2496FB01" w14:textId="77777777" w:rsidR="0024768C" w:rsidRPr="001D6FCB" w:rsidRDefault="0024768C" w:rsidP="001D6FCB">
      <w:pPr>
        <w:spacing w:line="240" w:lineRule="auto"/>
      </w:pPr>
    </w:p>
    <w:p w14:paraId="4F282264" w14:textId="77777777" w:rsidR="0024768C" w:rsidRPr="001D6FCB" w:rsidRDefault="0024768C" w:rsidP="001D6FCB">
      <w:pPr>
        <w:spacing w:line="240" w:lineRule="auto"/>
      </w:pPr>
    </w:p>
    <w:p w14:paraId="51BC25AD" w14:textId="77777777" w:rsidR="0024768C" w:rsidRPr="001D6FCB" w:rsidRDefault="0024768C" w:rsidP="001D6FCB">
      <w:pPr>
        <w:spacing w:line="240" w:lineRule="auto"/>
      </w:pPr>
      <w:r w:rsidRPr="001D6FCB">
        <w:br w:type="page"/>
      </w:r>
    </w:p>
    <w:p w14:paraId="39FE4566" w14:textId="77777777" w:rsidR="0024768C" w:rsidRPr="001D6FCB" w:rsidRDefault="0024768C" w:rsidP="001D6FCB">
      <w:pPr>
        <w:spacing w:line="240" w:lineRule="auto"/>
      </w:pPr>
    </w:p>
    <w:p w14:paraId="6AB934F1" w14:textId="77777777" w:rsidR="00886CDB" w:rsidRPr="001D6FCB" w:rsidRDefault="00F424EB" w:rsidP="001D6FCB">
      <w:pPr>
        <w:spacing w:line="240" w:lineRule="auto"/>
      </w:pPr>
    </w:p>
    <w:p w14:paraId="5E30E80D" w14:textId="77777777" w:rsidR="00886CDB" w:rsidRPr="001D6FCB" w:rsidRDefault="00F424EB" w:rsidP="001D6FCB">
      <w:pPr>
        <w:spacing w:line="240" w:lineRule="auto"/>
      </w:pPr>
    </w:p>
    <w:p w14:paraId="15432726" w14:textId="77777777" w:rsidR="00886CDB" w:rsidRDefault="00F424EB" w:rsidP="001D6FCB">
      <w:pPr>
        <w:spacing w:line="240" w:lineRule="auto"/>
      </w:pPr>
    </w:p>
    <w:p w14:paraId="4C4189E9" w14:textId="77777777" w:rsidR="001D6FCB" w:rsidRPr="001D6FCB" w:rsidRDefault="001D6FCB" w:rsidP="001D6FCB">
      <w:pPr>
        <w:spacing w:line="240" w:lineRule="auto"/>
      </w:pPr>
    </w:p>
    <w:sectPr w:rsidR="001D6FCB" w:rsidRPr="001D6FCB" w:rsidSect="00D62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985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311FF" w14:textId="77777777" w:rsidR="00F424EB" w:rsidRDefault="00F424EB">
      <w:pPr>
        <w:spacing w:line="240" w:lineRule="auto"/>
      </w:pPr>
      <w:r>
        <w:separator/>
      </w:r>
    </w:p>
  </w:endnote>
  <w:endnote w:type="continuationSeparator" w:id="0">
    <w:p w14:paraId="6BE858A9" w14:textId="77777777" w:rsidR="00F424EB" w:rsidRDefault="00F42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60338" w14:textId="77777777" w:rsidR="006E56C6" w:rsidRDefault="006E56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E3FEF" w14:textId="77777777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F37D42" w:rsidRPr="00F37D42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C4D1" w14:textId="77777777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F37D42" w:rsidRPr="00F37D42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FCF31" w14:textId="77777777" w:rsidR="00F424EB" w:rsidRDefault="00F424EB">
      <w:pPr>
        <w:spacing w:line="240" w:lineRule="auto"/>
      </w:pPr>
      <w:r>
        <w:separator/>
      </w:r>
    </w:p>
  </w:footnote>
  <w:footnote w:type="continuationSeparator" w:id="0">
    <w:p w14:paraId="7E25E2A1" w14:textId="77777777" w:rsidR="00F424EB" w:rsidRDefault="00F42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451AD" w14:textId="77777777" w:rsidR="006E56C6" w:rsidRDefault="006E56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4CAAE" w14:textId="77777777" w:rsidR="006E56C6" w:rsidRDefault="006E56C6" w:rsidP="006E56C6">
    <w:pPr>
      <w:spacing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>Departamento de Métodos Cuantitativos,</w:t>
    </w:r>
  </w:p>
  <w:p w14:paraId="1AF05B0B" w14:textId="77777777" w:rsidR="006E56C6" w:rsidRDefault="006E56C6" w:rsidP="006E56C6">
    <w:pPr>
      <w:spacing w:after="120"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>Ciencias Jurídicas y Lenguas Modernas.</w:t>
    </w:r>
  </w:p>
  <w:p w14:paraId="11E162B5" w14:textId="77777777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Campus CIM. Calle Real, 3. 30201 Cartagena</w:t>
    </w:r>
  </w:p>
  <w:p w14:paraId="0E946597" w14:textId="77777777" w:rsidR="006E56C6" w:rsidRDefault="006E56C6" w:rsidP="006E56C6">
    <w:pPr>
      <w:spacing w:line="240" w:lineRule="auto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+34 968 325746</w:t>
    </w:r>
  </w:p>
  <w:p w14:paraId="527C5D84" w14:textId="54AAB557" w:rsidR="00886CDB" w:rsidRPr="006E56C6" w:rsidRDefault="00F424EB" w:rsidP="006E56C6">
    <w:pPr>
      <w:pStyle w:val="Encabezado"/>
      <w:spacing w:line="240" w:lineRule="auto"/>
      <w:rPr>
        <w:color w:val="0054A0"/>
        <w:sz w:val="12"/>
        <w:szCs w:val="12"/>
      </w:rPr>
    </w:pPr>
    <w:hyperlink r:id="rId1" w:history="1">
      <w:r w:rsidR="006E56C6" w:rsidRPr="001A689C">
        <w:rPr>
          <w:rStyle w:val="Hipervnculo"/>
          <w:sz w:val="12"/>
          <w:szCs w:val="12"/>
        </w:rPr>
        <w:t>https://www.upct.es/dept/lencimet/</w:t>
      </w:r>
    </w:hyperlink>
    <w:r w:rsidR="00D6243D">
      <w:rPr>
        <w:noProof/>
        <w:lang w:val="es-ES" w:eastAsia="es-ES"/>
      </w:rPr>
      <w:drawing>
        <wp:anchor distT="0" distB="0" distL="114300" distR="114300" simplePos="0" relativeHeight="251672576" behindDoc="0" locked="0" layoutInCell="1" allowOverlap="1" wp14:anchorId="4BC8AE8D" wp14:editId="6F496439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9600" cy="432000"/>
          <wp:effectExtent l="0" t="0" r="0" b="6350"/>
          <wp:wrapNone/>
          <wp:docPr id="51" name="Imagen 5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n 51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2096" behindDoc="1" locked="0" layoutInCell="1" allowOverlap="1" wp14:anchorId="7B36F679" wp14:editId="6D96CB20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3" name="Imagen 5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n 53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D40F2" w14:textId="77777777" w:rsidR="006E56C6" w:rsidRDefault="006E56C6" w:rsidP="006E56C6">
    <w:pPr>
      <w:spacing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>Departamento de Métodos Cuantitativos,</w:t>
    </w:r>
  </w:p>
  <w:p w14:paraId="07716014" w14:textId="77777777" w:rsidR="006E56C6" w:rsidRDefault="006E56C6" w:rsidP="006E56C6">
    <w:pPr>
      <w:spacing w:after="120"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>Ciencias Jurídicas y Lenguas Modernas.</w:t>
    </w:r>
  </w:p>
  <w:p w14:paraId="237FA2C7" w14:textId="77777777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Campus CIM. Calle Real, 3. 30201 Cartagena</w:t>
    </w:r>
  </w:p>
  <w:p w14:paraId="72947904" w14:textId="77777777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+34 968 325746</w:t>
    </w:r>
  </w:p>
  <w:p w14:paraId="30865E6C" w14:textId="63344FDC" w:rsidR="00886CDB" w:rsidRPr="00A12D9D" w:rsidRDefault="00F424EB" w:rsidP="006E56C6">
    <w:pPr>
      <w:spacing w:line="160" w:lineRule="exact"/>
      <w:jc w:val="right"/>
      <w:rPr>
        <w:color w:val="0054A0"/>
        <w:sz w:val="12"/>
        <w:szCs w:val="12"/>
      </w:rPr>
    </w:pPr>
    <w:hyperlink r:id="rId1" w:history="1">
      <w:r w:rsidR="006E56C6" w:rsidRPr="001A689C">
        <w:rPr>
          <w:rStyle w:val="Hipervnculo"/>
          <w:sz w:val="12"/>
          <w:szCs w:val="12"/>
        </w:rPr>
        <w:t>https://www.upct.es/dept/lencimet/</w:t>
      </w:r>
    </w:hyperlink>
    <w:r w:rsidR="00D6243D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0F7DCA0F" wp14:editId="4CFB8488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9600" cy="432000"/>
          <wp:effectExtent l="0" t="0" r="0" b="6350"/>
          <wp:wrapNone/>
          <wp:docPr id="56" name="Imagen 56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n 56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3D"/>
    <w:rsid w:val="000C4FF3"/>
    <w:rsid w:val="001974D1"/>
    <w:rsid w:val="001A0D89"/>
    <w:rsid w:val="001D6FCB"/>
    <w:rsid w:val="00200BB9"/>
    <w:rsid w:val="0024768C"/>
    <w:rsid w:val="002550A2"/>
    <w:rsid w:val="002B5C75"/>
    <w:rsid w:val="00381B22"/>
    <w:rsid w:val="003A7530"/>
    <w:rsid w:val="003D32AD"/>
    <w:rsid w:val="004656A9"/>
    <w:rsid w:val="004E612F"/>
    <w:rsid w:val="005744AD"/>
    <w:rsid w:val="005951A7"/>
    <w:rsid w:val="00602058"/>
    <w:rsid w:val="00611C86"/>
    <w:rsid w:val="006D2C49"/>
    <w:rsid w:val="006E56C6"/>
    <w:rsid w:val="007011C8"/>
    <w:rsid w:val="00786D78"/>
    <w:rsid w:val="0087405D"/>
    <w:rsid w:val="00920E8A"/>
    <w:rsid w:val="00955CCE"/>
    <w:rsid w:val="00977985"/>
    <w:rsid w:val="00A12D9D"/>
    <w:rsid w:val="00A97651"/>
    <w:rsid w:val="00B14157"/>
    <w:rsid w:val="00BE6343"/>
    <w:rsid w:val="00C930A8"/>
    <w:rsid w:val="00D6243D"/>
    <w:rsid w:val="00D910F9"/>
    <w:rsid w:val="00DD7186"/>
    <w:rsid w:val="00E10CB3"/>
    <w:rsid w:val="00EF4E1B"/>
    <w:rsid w:val="00F03073"/>
    <w:rsid w:val="00F057B0"/>
    <w:rsid w:val="00F37D42"/>
    <w:rsid w:val="00F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1ECE16"/>
  <w14:defaultImageDpi w14:val="300"/>
  <w15:docId w15:val="{6A3B27BA-D379-4BBE-8A3A-C0B105B5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7011C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1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upct.es/dept/lencimet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pct.es/dept/lencim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OneDrive%20-%20Universidad%20Polit&#233;cnica%20de%20Cartagena\Branding%202020\papeloficial_UPCT_EUT_blanco_centr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papeloficial_UPCT_EUT_blanco_centros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UPCT</Company>
  <LinksUpToDate>false</LinksUpToDate>
  <CharactersWithSpaces>10</CharactersWithSpaces>
  <SharedDoc>false</SharedDoc>
  <HLinks>
    <vt:vector size="12" baseType="variant">
      <vt:variant>
        <vt:i4>6815782</vt:i4>
      </vt:variant>
      <vt:variant>
        <vt:i4>-1</vt:i4>
      </vt:variant>
      <vt:variant>
        <vt:i4>2050</vt:i4>
      </vt:variant>
      <vt:variant>
        <vt:i4>1</vt:i4>
      </vt:variant>
      <vt:variant>
        <vt:lpwstr>Marca UPCT</vt:lpwstr>
      </vt:variant>
      <vt:variant>
        <vt:lpwstr/>
      </vt:variant>
      <vt:variant>
        <vt:i4>6815782</vt:i4>
      </vt:variant>
      <vt:variant>
        <vt:i4>-1</vt:i4>
      </vt:variant>
      <vt:variant>
        <vt:i4>2055</vt:i4>
      </vt:variant>
      <vt:variant>
        <vt:i4>1</vt:i4>
      </vt:variant>
      <vt:variant>
        <vt:lpwstr>Marca UPCT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usuario</cp:lastModifiedBy>
  <cp:revision>2</cp:revision>
  <cp:lastPrinted>2009-06-25T11:35:00Z</cp:lastPrinted>
  <dcterms:created xsi:type="dcterms:W3CDTF">2021-10-20T09:14:00Z</dcterms:created>
  <dcterms:modified xsi:type="dcterms:W3CDTF">2021-10-20T09:14:00Z</dcterms:modified>
</cp:coreProperties>
</file>